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9FA0" w14:textId="7B200756" w:rsidR="33AFF68C" w:rsidRPr="008A2FC4" w:rsidRDefault="00DA2D22" w:rsidP="008A2FC4">
      <w:pPr>
        <w:jc w:val="center"/>
        <w:rPr>
          <w:rFonts w:eastAsiaTheme="minorEastAsia" w:cstheme="minorHAnsi"/>
          <w:sz w:val="28"/>
          <w:szCs w:val="28"/>
          <w:u w:val="single"/>
        </w:rPr>
      </w:pPr>
      <w:r w:rsidRPr="00170FEF">
        <w:rPr>
          <w:rFonts w:eastAsiaTheme="minorEastAsia" w:cstheme="minorHAnsi"/>
          <w:sz w:val="32"/>
          <w:szCs w:val="32"/>
        </w:rPr>
        <w:br/>
      </w:r>
      <w:r w:rsidRPr="00170FEF">
        <w:rPr>
          <w:rFonts w:eastAsiaTheme="minorEastAsia" w:cstheme="minorHAnsi"/>
          <w:sz w:val="32"/>
          <w:szCs w:val="32"/>
        </w:rPr>
        <w:br/>
      </w:r>
      <w:r w:rsidR="005149B8" w:rsidRPr="00170FEF">
        <w:rPr>
          <w:rFonts w:eastAsiaTheme="minorEastAsia" w:cstheme="minorHAnsi"/>
          <w:sz w:val="32"/>
          <w:szCs w:val="32"/>
        </w:rPr>
        <w:br/>
      </w:r>
      <w:r w:rsidR="00C05E78" w:rsidRPr="00170FEF">
        <w:rPr>
          <w:rFonts w:eastAsiaTheme="minorEastAsia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BAF87" wp14:editId="2BC5F7C4">
            <wp:simplePos x="0" y="0"/>
            <wp:positionH relativeFrom="column">
              <wp:posOffset>85725</wp:posOffset>
            </wp:positionH>
            <wp:positionV relativeFrom="paragraph">
              <wp:posOffset>-495300</wp:posOffset>
            </wp:positionV>
            <wp:extent cx="6220693" cy="885949"/>
            <wp:effectExtent l="0" t="0" r="0" b="952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69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01C" w:rsidRPr="00170FEF">
        <w:rPr>
          <w:rFonts w:eastAsiaTheme="minorEastAsia" w:cstheme="minorHAnsi"/>
          <w:sz w:val="28"/>
          <w:szCs w:val="28"/>
        </w:rPr>
        <w:t>M</w:t>
      </w:r>
      <w:r w:rsidR="008E675F" w:rsidRPr="00170FEF">
        <w:rPr>
          <w:rFonts w:eastAsiaTheme="minorEastAsia" w:cstheme="minorHAnsi"/>
          <w:sz w:val="28"/>
          <w:szCs w:val="28"/>
        </w:rPr>
        <w:t xml:space="preserve">errimack </w:t>
      </w:r>
      <w:r w:rsidR="0095333B" w:rsidRPr="00170FEF">
        <w:rPr>
          <w:rFonts w:eastAsiaTheme="minorEastAsia" w:cstheme="minorHAnsi"/>
          <w:sz w:val="28"/>
          <w:szCs w:val="28"/>
        </w:rPr>
        <w:t xml:space="preserve">River </w:t>
      </w:r>
      <w:r w:rsidR="00D54112">
        <w:rPr>
          <w:rFonts w:eastAsiaTheme="minorEastAsia" w:cstheme="minorHAnsi"/>
          <w:sz w:val="28"/>
          <w:szCs w:val="28"/>
        </w:rPr>
        <w:t xml:space="preserve">Collaborative Meeting </w:t>
      </w:r>
      <w:r w:rsidRPr="00170FEF">
        <w:rPr>
          <w:rFonts w:eastAsiaTheme="minorEastAsia" w:cstheme="minorHAnsi"/>
          <w:sz w:val="28"/>
          <w:szCs w:val="28"/>
        </w:rPr>
        <w:br/>
      </w:r>
      <w:r w:rsidR="00D54112">
        <w:rPr>
          <w:rFonts w:eastAsiaTheme="minorEastAsia" w:cstheme="minorHAnsi"/>
          <w:sz w:val="28"/>
          <w:szCs w:val="28"/>
        </w:rPr>
        <w:t>Tuesday</w:t>
      </w:r>
      <w:r w:rsidR="00A04297">
        <w:rPr>
          <w:rFonts w:eastAsiaTheme="minorEastAsia" w:cstheme="minorHAnsi"/>
          <w:sz w:val="28"/>
          <w:szCs w:val="28"/>
        </w:rPr>
        <w:t xml:space="preserve"> April</w:t>
      </w:r>
      <w:r w:rsidR="00D54112">
        <w:rPr>
          <w:rFonts w:eastAsiaTheme="minorEastAsia" w:cstheme="minorHAnsi"/>
          <w:sz w:val="28"/>
          <w:szCs w:val="28"/>
        </w:rPr>
        <w:t xml:space="preserve"> </w:t>
      </w:r>
      <w:r w:rsidR="00A04297">
        <w:rPr>
          <w:rFonts w:eastAsiaTheme="minorEastAsia" w:cstheme="minorHAnsi"/>
          <w:sz w:val="28"/>
          <w:szCs w:val="28"/>
        </w:rPr>
        <w:t>25</w:t>
      </w:r>
      <w:r w:rsidR="00170FEF" w:rsidRPr="00170FEF">
        <w:rPr>
          <w:rFonts w:eastAsiaTheme="minorEastAsia" w:cstheme="minorHAnsi"/>
          <w:sz w:val="28"/>
          <w:szCs w:val="28"/>
          <w:vertAlign w:val="superscript"/>
        </w:rPr>
        <w:t>th</w:t>
      </w:r>
      <w:r w:rsidR="00170FEF" w:rsidRPr="00170FEF">
        <w:rPr>
          <w:rFonts w:eastAsiaTheme="minorEastAsia" w:cstheme="minorHAnsi"/>
          <w:sz w:val="28"/>
          <w:szCs w:val="28"/>
        </w:rPr>
        <w:t>, 2023</w:t>
      </w:r>
      <w:r w:rsidRPr="00170FEF">
        <w:rPr>
          <w:rFonts w:eastAsiaTheme="minorEastAsia" w:cstheme="minorHAnsi"/>
          <w:sz w:val="28"/>
          <w:szCs w:val="28"/>
        </w:rPr>
        <w:br/>
      </w:r>
      <w:r w:rsidR="005149B8" w:rsidRPr="00170FEF">
        <w:rPr>
          <w:rFonts w:eastAsiaTheme="minorEastAsia" w:cstheme="minorHAnsi"/>
          <w:sz w:val="28"/>
          <w:szCs w:val="28"/>
          <w:u w:val="single"/>
        </w:rPr>
        <w:br/>
      </w:r>
      <w:r w:rsidR="00C053AC" w:rsidRPr="00170FEF">
        <w:rPr>
          <w:rFonts w:eastAsiaTheme="minorEastAsia" w:cstheme="minorHAnsi"/>
          <w:sz w:val="28"/>
          <w:szCs w:val="28"/>
          <w:u w:val="single"/>
        </w:rPr>
        <w:t>AGENDA</w:t>
      </w:r>
    </w:p>
    <w:p w14:paraId="5E320588" w14:textId="15889F28" w:rsidR="003230FC" w:rsidRDefault="00D54112" w:rsidP="00D54112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Welcome</w:t>
      </w:r>
      <w:r w:rsidR="008A2FC4">
        <w:rPr>
          <w:rFonts w:eastAsiaTheme="minorEastAsia" w:cstheme="minorHAnsi"/>
          <w:b/>
          <w:bCs/>
          <w:sz w:val="28"/>
          <w:szCs w:val="28"/>
        </w:rPr>
        <w:t>s</w:t>
      </w:r>
      <w:r>
        <w:rPr>
          <w:rFonts w:eastAsiaTheme="minorEastAsia" w:cstheme="minorHAnsi"/>
          <w:b/>
          <w:bCs/>
          <w:sz w:val="28"/>
          <w:szCs w:val="28"/>
        </w:rPr>
        <w:t xml:space="preserve"> </w:t>
      </w:r>
    </w:p>
    <w:p w14:paraId="5E63ED72" w14:textId="77777777" w:rsidR="00A04297" w:rsidRDefault="00A04297" w:rsidP="00A04297">
      <w:pPr>
        <w:pStyle w:val="ListParagraph"/>
        <w:spacing w:line="240" w:lineRule="auto"/>
        <w:rPr>
          <w:rFonts w:eastAsiaTheme="minorEastAsia" w:cstheme="minorHAnsi"/>
          <w:b/>
          <w:bCs/>
          <w:sz w:val="28"/>
          <w:szCs w:val="28"/>
        </w:rPr>
      </w:pPr>
    </w:p>
    <w:p w14:paraId="7DA04229" w14:textId="09732317" w:rsidR="00A04297" w:rsidRDefault="00A04297" w:rsidP="00A04297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General Housekeeping</w:t>
      </w:r>
    </w:p>
    <w:p w14:paraId="1F8D4CDE" w14:textId="3456D4BC" w:rsidR="00A04297" w:rsidRPr="00A04297" w:rsidRDefault="00A04297" w:rsidP="00A04297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8"/>
          <w:szCs w:val="28"/>
        </w:rPr>
      </w:pPr>
      <w:r w:rsidRPr="00A04297">
        <w:rPr>
          <w:rFonts w:eastAsiaTheme="minorEastAsia" w:cstheme="minorHAnsi"/>
          <w:sz w:val="28"/>
          <w:szCs w:val="28"/>
        </w:rPr>
        <w:t>MRC team access</w:t>
      </w:r>
    </w:p>
    <w:p w14:paraId="6C93C925" w14:textId="062CA267" w:rsidR="00A04297" w:rsidRDefault="00A04297" w:rsidP="00A04297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8"/>
          <w:szCs w:val="28"/>
        </w:rPr>
      </w:pPr>
      <w:r w:rsidRPr="00A04297">
        <w:rPr>
          <w:rFonts w:eastAsiaTheme="minorEastAsia" w:cstheme="minorHAnsi"/>
          <w:sz w:val="28"/>
          <w:szCs w:val="28"/>
        </w:rPr>
        <w:t>New agenda structure</w:t>
      </w:r>
    </w:p>
    <w:p w14:paraId="34F9E165" w14:textId="77777777" w:rsidR="00A04297" w:rsidRDefault="00A04297" w:rsidP="00A04297">
      <w:pPr>
        <w:pStyle w:val="ListParagraph"/>
        <w:spacing w:line="240" w:lineRule="auto"/>
        <w:ind w:left="1440"/>
        <w:rPr>
          <w:rFonts w:eastAsiaTheme="minorEastAsia" w:cstheme="minorHAnsi"/>
          <w:sz w:val="28"/>
          <w:szCs w:val="28"/>
        </w:rPr>
      </w:pPr>
    </w:p>
    <w:p w14:paraId="493C0E30" w14:textId="19D2F11C" w:rsidR="00A04297" w:rsidRDefault="008A2FC4" w:rsidP="00A04297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8A2FC4">
        <w:rPr>
          <w:rFonts w:eastAsiaTheme="minorEastAsia" w:cstheme="minorHAnsi"/>
          <w:b/>
          <w:bCs/>
          <w:sz w:val="28"/>
          <w:szCs w:val="28"/>
        </w:rPr>
        <w:t>Planning and Collaboration</w:t>
      </w:r>
    </w:p>
    <w:p w14:paraId="48622778" w14:textId="51991364" w:rsidR="008A2FC4" w:rsidRPr="008A2FC4" w:rsidRDefault="008A2FC4" w:rsidP="008A2FC4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MRC </w:t>
      </w:r>
      <w:r w:rsidR="00617FA3">
        <w:rPr>
          <w:rFonts w:eastAsiaTheme="minorEastAsia" w:cstheme="minorHAnsi"/>
          <w:sz w:val="28"/>
          <w:szCs w:val="28"/>
        </w:rPr>
        <w:t xml:space="preserve">&amp; other </w:t>
      </w:r>
      <w:r>
        <w:rPr>
          <w:rFonts w:eastAsiaTheme="minorEastAsia" w:cstheme="minorHAnsi"/>
          <w:sz w:val="28"/>
          <w:szCs w:val="28"/>
        </w:rPr>
        <w:t>legislation updates</w:t>
      </w:r>
    </w:p>
    <w:p w14:paraId="795FC63F" w14:textId="77777777" w:rsidR="008A2FC4" w:rsidRPr="008A2FC4" w:rsidRDefault="008A2FC4" w:rsidP="008A2FC4">
      <w:pPr>
        <w:pStyle w:val="ListParagraph"/>
        <w:spacing w:line="240" w:lineRule="auto"/>
        <w:ind w:left="1440"/>
        <w:rPr>
          <w:rFonts w:eastAsiaTheme="minorEastAsia" w:cstheme="minorHAnsi"/>
          <w:b/>
          <w:bCs/>
          <w:sz w:val="28"/>
          <w:szCs w:val="28"/>
        </w:rPr>
      </w:pPr>
    </w:p>
    <w:p w14:paraId="2F71374E" w14:textId="0A1E6110" w:rsidR="008A2FC4" w:rsidRPr="008A2FC4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8A2FC4">
        <w:rPr>
          <w:rFonts w:eastAsiaTheme="minorEastAsia" w:cstheme="minorHAnsi"/>
          <w:b/>
          <w:bCs/>
          <w:sz w:val="28"/>
          <w:szCs w:val="28"/>
        </w:rPr>
        <w:t>Outreach and Engagement</w:t>
      </w:r>
    </w:p>
    <w:p w14:paraId="6B486BFC" w14:textId="1977A2C1" w:rsidR="008A2FC4" w:rsidRPr="008A2FC4" w:rsidRDefault="008A2FC4" w:rsidP="008A2FC4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PFAS meeting with </w:t>
      </w:r>
      <w:proofErr w:type="gramStart"/>
      <w:r>
        <w:rPr>
          <w:rFonts w:eastAsiaTheme="minorEastAsia" w:cstheme="minorHAnsi"/>
          <w:sz w:val="28"/>
          <w:szCs w:val="28"/>
        </w:rPr>
        <w:t>NMCOG</w:t>
      </w:r>
      <w:proofErr w:type="gramEnd"/>
    </w:p>
    <w:p w14:paraId="1C22DDA2" w14:textId="77777777" w:rsidR="008A2FC4" w:rsidRPr="008A2FC4" w:rsidRDefault="008A2FC4" w:rsidP="008A2FC4">
      <w:pPr>
        <w:pStyle w:val="ListParagraph"/>
        <w:spacing w:line="240" w:lineRule="auto"/>
        <w:ind w:left="1440"/>
        <w:rPr>
          <w:rFonts w:eastAsiaTheme="minorEastAsia" w:cstheme="minorHAnsi"/>
          <w:b/>
          <w:bCs/>
          <w:sz w:val="28"/>
          <w:szCs w:val="28"/>
        </w:rPr>
      </w:pPr>
    </w:p>
    <w:p w14:paraId="5869C3B3" w14:textId="7918E966" w:rsidR="008A2FC4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Standardization and Monitoring</w:t>
      </w:r>
    </w:p>
    <w:p w14:paraId="30F2683A" w14:textId="77777777" w:rsidR="008A2FC4" w:rsidRPr="008A2FC4" w:rsidRDefault="008A2FC4" w:rsidP="008A2FC4">
      <w:pPr>
        <w:pStyle w:val="ListParagraph"/>
        <w:spacing w:line="240" w:lineRule="auto"/>
        <w:ind w:left="1440"/>
        <w:rPr>
          <w:rFonts w:eastAsiaTheme="minorEastAsia" w:cstheme="minorHAnsi"/>
          <w:sz w:val="28"/>
          <w:szCs w:val="28"/>
        </w:rPr>
      </w:pPr>
    </w:p>
    <w:p w14:paraId="75C7574E" w14:textId="48A91629" w:rsidR="008A2FC4" w:rsidRDefault="008A2FC4" w:rsidP="008A2FC4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Funding/Funded Projects</w:t>
      </w:r>
    </w:p>
    <w:p w14:paraId="54534DD6" w14:textId="775016E7" w:rsidR="003230FC" w:rsidRDefault="008A2FC4" w:rsidP="008A2FC4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sz w:val="28"/>
          <w:szCs w:val="28"/>
        </w:rPr>
      </w:pPr>
      <w:r w:rsidRPr="008A2FC4">
        <w:rPr>
          <w:rFonts w:eastAsiaTheme="minorEastAsia" w:cstheme="minorHAnsi"/>
          <w:sz w:val="28"/>
          <w:szCs w:val="28"/>
        </w:rPr>
        <w:t xml:space="preserve">Early Alert Tool </w:t>
      </w:r>
    </w:p>
    <w:p w14:paraId="2BAE3343" w14:textId="77777777" w:rsidR="008A2FC4" w:rsidRPr="008A2FC4" w:rsidRDefault="008A2FC4" w:rsidP="008A2FC4">
      <w:pPr>
        <w:pStyle w:val="ListParagraph"/>
        <w:spacing w:line="240" w:lineRule="auto"/>
        <w:ind w:left="1440"/>
        <w:rPr>
          <w:rFonts w:eastAsiaTheme="minorEastAsia" w:cstheme="minorHAnsi"/>
          <w:sz w:val="28"/>
          <w:szCs w:val="28"/>
        </w:rPr>
      </w:pPr>
    </w:p>
    <w:p w14:paraId="5E1F6C28" w14:textId="1D1A647B" w:rsidR="0095333B" w:rsidRDefault="0095333B" w:rsidP="7C03CEEB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170FEF">
        <w:rPr>
          <w:rFonts w:eastAsiaTheme="minorEastAsia" w:cstheme="minorHAnsi"/>
          <w:b/>
          <w:bCs/>
          <w:sz w:val="28"/>
          <w:szCs w:val="28"/>
        </w:rPr>
        <w:t>Open Discussion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 xml:space="preserve"> on </w:t>
      </w:r>
      <w:r w:rsidR="3B52724B" w:rsidRPr="00170FEF">
        <w:rPr>
          <w:rFonts w:eastAsiaTheme="minorEastAsia" w:cstheme="minorHAnsi"/>
          <w:b/>
          <w:bCs/>
          <w:sz w:val="28"/>
          <w:szCs w:val="28"/>
        </w:rPr>
        <w:t>N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 xml:space="preserve">ext </w:t>
      </w:r>
      <w:r w:rsidR="42EE9169" w:rsidRPr="00170FEF">
        <w:rPr>
          <w:rFonts w:eastAsiaTheme="minorEastAsia" w:cstheme="minorHAnsi"/>
          <w:b/>
          <w:bCs/>
          <w:sz w:val="28"/>
          <w:szCs w:val="28"/>
        </w:rPr>
        <w:t>S</w:t>
      </w:r>
      <w:r w:rsidR="00F0381B" w:rsidRPr="00170FEF">
        <w:rPr>
          <w:rFonts w:eastAsiaTheme="minorEastAsia" w:cstheme="minorHAnsi"/>
          <w:b/>
          <w:bCs/>
          <w:sz w:val="28"/>
          <w:szCs w:val="28"/>
        </w:rPr>
        <w:t>teps</w:t>
      </w:r>
    </w:p>
    <w:p w14:paraId="7D736FE6" w14:textId="3C1C852A" w:rsidR="00433B26" w:rsidRPr="00170FEF" w:rsidRDefault="00433B26" w:rsidP="00433B26">
      <w:pPr>
        <w:pStyle w:val="ListParagraph"/>
        <w:numPr>
          <w:ilvl w:val="1"/>
          <w:numId w:val="1"/>
        </w:num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Bi-monthly meetings, third Tuesday of every </w:t>
      </w:r>
      <w:r w:rsidR="002D06C3">
        <w:rPr>
          <w:rFonts w:eastAsiaTheme="minorEastAsia" w:cstheme="minorHAnsi"/>
          <w:sz w:val="28"/>
          <w:szCs w:val="28"/>
        </w:rPr>
        <w:t xml:space="preserve">other </w:t>
      </w:r>
      <w:r>
        <w:rPr>
          <w:rFonts w:eastAsiaTheme="minorEastAsia" w:cstheme="minorHAnsi"/>
          <w:sz w:val="28"/>
          <w:szCs w:val="28"/>
        </w:rPr>
        <w:t xml:space="preserve">month </w:t>
      </w:r>
    </w:p>
    <w:p w14:paraId="621684A9" w14:textId="77777777" w:rsidR="00A465BE" w:rsidRPr="00170FEF" w:rsidRDefault="00A465BE" w:rsidP="00A465BE">
      <w:pPr>
        <w:pStyle w:val="ListParagraph"/>
        <w:rPr>
          <w:rFonts w:eastAsiaTheme="minorEastAsia" w:cstheme="minorHAnsi"/>
          <w:b/>
          <w:bCs/>
          <w:sz w:val="28"/>
          <w:szCs w:val="28"/>
        </w:rPr>
      </w:pPr>
    </w:p>
    <w:p w14:paraId="0B4B4804" w14:textId="607B8469" w:rsidR="00A465BE" w:rsidRPr="008A2FC4" w:rsidRDefault="00A465BE" w:rsidP="008A2FC4">
      <w:pPr>
        <w:spacing w:line="240" w:lineRule="auto"/>
        <w:ind w:left="360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8A2FC4">
        <w:rPr>
          <w:rFonts w:eastAsiaTheme="minorEastAsia" w:cstheme="minorHAnsi"/>
          <w:b/>
          <w:bCs/>
          <w:sz w:val="28"/>
          <w:szCs w:val="28"/>
        </w:rPr>
        <w:t xml:space="preserve">Next </w:t>
      </w:r>
      <w:r w:rsidR="5D5D7348" w:rsidRPr="008A2FC4">
        <w:rPr>
          <w:rFonts w:eastAsiaTheme="minorEastAsia" w:cstheme="minorHAnsi"/>
          <w:b/>
          <w:bCs/>
          <w:sz w:val="28"/>
          <w:szCs w:val="28"/>
        </w:rPr>
        <w:t>M</w:t>
      </w:r>
      <w:r w:rsidRPr="008A2FC4">
        <w:rPr>
          <w:rFonts w:eastAsiaTheme="minorEastAsia" w:cstheme="minorHAnsi"/>
          <w:b/>
          <w:bCs/>
          <w:sz w:val="28"/>
          <w:szCs w:val="28"/>
        </w:rPr>
        <w:t>eeting</w:t>
      </w:r>
      <w:r w:rsidR="0095333B" w:rsidRPr="008A2FC4">
        <w:rPr>
          <w:rFonts w:eastAsiaTheme="minorEastAsia" w:cstheme="minorHAnsi"/>
          <w:b/>
          <w:bCs/>
          <w:sz w:val="28"/>
          <w:szCs w:val="28"/>
        </w:rPr>
        <w:t>:</w:t>
      </w:r>
      <w:r w:rsidR="008A2FC4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0A11D0">
        <w:rPr>
          <w:rFonts w:eastAsiaTheme="minorEastAsia" w:cstheme="minorHAnsi"/>
          <w:b/>
          <w:bCs/>
          <w:sz w:val="28"/>
          <w:szCs w:val="28"/>
        </w:rPr>
        <w:t>June</w:t>
      </w:r>
      <w:r w:rsidR="000D2343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0A11D0">
        <w:rPr>
          <w:rFonts w:eastAsiaTheme="minorEastAsia" w:cstheme="minorHAnsi"/>
          <w:b/>
          <w:bCs/>
          <w:sz w:val="28"/>
          <w:szCs w:val="28"/>
        </w:rPr>
        <w:t>2</w:t>
      </w:r>
      <w:r w:rsidR="000D2343">
        <w:rPr>
          <w:rFonts w:eastAsiaTheme="minorEastAsia" w:cstheme="minorHAnsi"/>
          <w:b/>
          <w:bCs/>
          <w:sz w:val="28"/>
          <w:szCs w:val="28"/>
        </w:rPr>
        <w:t>0, 2023</w:t>
      </w:r>
    </w:p>
    <w:p w14:paraId="311D0809" w14:textId="77777777" w:rsidR="00E030AE" w:rsidRPr="00170FEF" w:rsidRDefault="00E030AE" w:rsidP="00D4465C">
      <w:pPr>
        <w:ind w:left="360"/>
        <w:rPr>
          <w:rFonts w:cstheme="minorHAnsi"/>
          <w:sz w:val="28"/>
          <w:szCs w:val="28"/>
        </w:rPr>
      </w:pPr>
    </w:p>
    <w:p w14:paraId="5B04E755" w14:textId="77777777" w:rsidR="00B77F41" w:rsidRPr="00170FEF" w:rsidRDefault="00B77F41" w:rsidP="00B77F41">
      <w:pPr>
        <w:rPr>
          <w:rFonts w:cstheme="minorHAnsi"/>
        </w:rPr>
      </w:pPr>
    </w:p>
    <w:p w14:paraId="17B70CCC" w14:textId="0339C9F1" w:rsidR="00B75718" w:rsidRPr="00170FEF" w:rsidRDefault="00D555FD" w:rsidP="00B77F41">
      <w:pPr>
        <w:rPr>
          <w:rFonts w:cstheme="minorHAnsi"/>
          <w:sz w:val="28"/>
          <w:szCs w:val="28"/>
        </w:rPr>
      </w:pPr>
      <w:r w:rsidRPr="00170FEF">
        <w:rPr>
          <w:rFonts w:cstheme="minorHAnsi"/>
        </w:rPr>
        <w:br/>
      </w:r>
    </w:p>
    <w:sectPr w:rsidR="00B75718" w:rsidRPr="00170FEF" w:rsidSect="00B757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35D1"/>
    <w:multiLevelType w:val="hybridMultilevel"/>
    <w:tmpl w:val="8996B328"/>
    <w:lvl w:ilvl="0" w:tplc="F8080E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19B2"/>
    <w:multiLevelType w:val="hybridMultilevel"/>
    <w:tmpl w:val="EA4E6088"/>
    <w:lvl w:ilvl="0" w:tplc="C25A7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77648">
    <w:abstractNumId w:val="1"/>
  </w:num>
  <w:num w:numId="2" w16cid:durableId="3499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AC"/>
    <w:rsid w:val="000153CF"/>
    <w:rsid w:val="000206E7"/>
    <w:rsid w:val="000620DF"/>
    <w:rsid w:val="0006314D"/>
    <w:rsid w:val="00065BAB"/>
    <w:rsid w:val="0006600C"/>
    <w:rsid w:val="000900FB"/>
    <w:rsid w:val="00093D7B"/>
    <w:rsid w:val="000A11D0"/>
    <w:rsid w:val="000B5AF4"/>
    <w:rsid w:val="000C58C5"/>
    <w:rsid w:val="000D2343"/>
    <w:rsid w:val="000D3C33"/>
    <w:rsid w:val="000F35B1"/>
    <w:rsid w:val="00115D1D"/>
    <w:rsid w:val="00116CD5"/>
    <w:rsid w:val="00133054"/>
    <w:rsid w:val="001334E4"/>
    <w:rsid w:val="0015348F"/>
    <w:rsid w:val="00154921"/>
    <w:rsid w:val="001628B7"/>
    <w:rsid w:val="00170FEF"/>
    <w:rsid w:val="00177C34"/>
    <w:rsid w:val="00186481"/>
    <w:rsid w:val="00190340"/>
    <w:rsid w:val="001C7356"/>
    <w:rsid w:val="001D4332"/>
    <w:rsid w:val="001E06A1"/>
    <w:rsid w:val="001E2CE1"/>
    <w:rsid w:val="001E6119"/>
    <w:rsid w:val="001F0E6E"/>
    <w:rsid w:val="001F2F66"/>
    <w:rsid w:val="00202A12"/>
    <w:rsid w:val="002033B5"/>
    <w:rsid w:val="0020435A"/>
    <w:rsid w:val="00212D01"/>
    <w:rsid w:val="002132F8"/>
    <w:rsid w:val="0021384F"/>
    <w:rsid w:val="002355D6"/>
    <w:rsid w:val="00247854"/>
    <w:rsid w:val="002535CB"/>
    <w:rsid w:val="0025541B"/>
    <w:rsid w:val="0026517F"/>
    <w:rsid w:val="0028222B"/>
    <w:rsid w:val="002975C6"/>
    <w:rsid w:val="002B701C"/>
    <w:rsid w:val="002D06C3"/>
    <w:rsid w:val="002D58E8"/>
    <w:rsid w:val="002E0055"/>
    <w:rsid w:val="002E2ABB"/>
    <w:rsid w:val="002E3754"/>
    <w:rsid w:val="002F1C3D"/>
    <w:rsid w:val="002F7A7E"/>
    <w:rsid w:val="003230FC"/>
    <w:rsid w:val="00330AF2"/>
    <w:rsid w:val="003371F7"/>
    <w:rsid w:val="00366243"/>
    <w:rsid w:val="00370F2E"/>
    <w:rsid w:val="0039030F"/>
    <w:rsid w:val="00390743"/>
    <w:rsid w:val="00395DB6"/>
    <w:rsid w:val="003B0224"/>
    <w:rsid w:val="0040338B"/>
    <w:rsid w:val="004201F1"/>
    <w:rsid w:val="0042347F"/>
    <w:rsid w:val="004334AB"/>
    <w:rsid w:val="00433B26"/>
    <w:rsid w:val="00435D4C"/>
    <w:rsid w:val="004373BC"/>
    <w:rsid w:val="00456376"/>
    <w:rsid w:val="0049643F"/>
    <w:rsid w:val="004979EB"/>
    <w:rsid w:val="004A1BCE"/>
    <w:rsid w:val="004A3F49"/>
    <w:rsid w:val="004B6D20"/>
    <w:rsid w:val="004C7FE7"/>
    <w:rsid w:val="004D545D"/>
    <w:rsid w:val="004E4DCE"/>
    <w:rsid w:val="004F6216"/>
    <w:rsid w:val="0050291E"/>
    <w:rsid w:val="005045FF"/>
    <w:rsid w:val="00507BAE"/>
    <w:rsid w:val="005149B8"/>
    <w:rsid w:val="00540D1B"/>
    <w:rsid w:val="00547F25"/>
    <w:rsid w:val="00553E1A"/>
    <w:rsid w:val="00563A1E"/>
    <w:rsid w:val="00563B03"/>
    <w:rsid w:val="005661DB"/>
    <w:rsid w:val="0057549C"/>
    <w:rsid w:val="00577B61"/>
    <w:rsid w:val="005868F6"/>
    <w:rsid w:val="005B6FD3"/>
    <w:rsid w:val="005D7399"/>
    <w:rsid w:val="005F0701"/>
    <w:rsid w:val="005F5DEB"/>
    <w:rsid w:val="006034A4"/>
    <w:rsid w:val="00617FA3"/>
    <w:rsid w:val="00642733"/>
    <w:rsid w:val="00646CF3"/>
    <w:rsid w:val="00660ADC"/>
    <w:rsid w:val="006612F7"/>
    <w:rsid w:val="00682C73"/>
    <w:rsid w:val="00683960"/>
    <w:rsid w:val="006C23A8"/>
    <w:rsid w:val="006D4B77"/>
    <w:rsid w:val="006E5120"/>
    <w:rsid w:val="006F1F86"/>
    <w:rsid w:val="006F2445"/>
    <w:rsid w:val="00720D48"/>
    <w:rsid w:val="00736B09"/>
    <w:rsid w:val="00746BF4"/>
    <w:rsid w:val="0075743F"/>
    <w:rsid w:val="00774DB1"/>
    <w:rsid w:val="00791895"/>
    <w:rsid w:val="007A23E4"/>
    <w:rsid w:val="007A276C"/>
    <w:rsid w:val="007B0E19"/>
    <w:rsid w:val="007B17B2"/>
    <w:rsid w:val="007B54A3"/>
    <w:rsid w:val="007C3245"/>
    <w:rsid w:val="007D79BA"/>
    <w:rsid w:val="008018FD"/>
    <w:rsid w:val="0082099F"/>
    <w:rsid w:val="00844B3B"/>
    <w:rsid w:val="00846E00"/>
    <w:rsid w:val="008827CC"/>
    <w:rsid w:val="00890789"/>
    <w:rsid w:val="00895DA8"/>
    <w:rsid w:val="00897444"/>
    <w:rsid w:val="008A2FC4"/>
    <w:rsid w:val="008B78FA"/>
    <w:rsid w:val="008C7AED"/>
    <w:rsid w:val="008E675F"/>
    <w:rsid w:val="008F01EA"/>
    <w:rsid w:val="008F1865"/>
    <w:rsid w:val="0090456C"/>
    <w:rsid w:val="00915A36"/>
    <w:rsid w:val="00921036"/>
    <w:rsid w:val="00936C80"/>
    <w:rsid w:val="00937E92"/>
    <w:rsid w:val="00946736"/>
    <w:rsid w:val="009517C7"/>
    <w:rsid w:val="0095333B"/>
    <w:rsid w:val="00971926"/>
    <w:rsid w:val="0099279B"/>
    <w:rsid w:val="009A5033"/>
    <w:rsid w:val="009C0B44"/>
    <w:rsid w:val="009C27C4"/>
    <w:rsid w:val="009D15BB"/>
    <w:rsid w:val="009D5710"/>
    <w:rsid w:val="009E2C1F"/>
    <w:rsid w:val="00A04297"/>
    <w:rsid w:val="00A159B4"/>
    <w:rsid w:val="00A16439"/>
    <w:rsid w:val="00A3660A"/>
    <w:rsid w:val="00A465BE"/>
    <w:rsid w:val="00A575E5"/>
    <w:rsid w:val="00A65B85"/>
    <w:rsid w:val="00A72DB5"/>
    <w:rsid w:val="00A86F54"/>
    <w:rsid w:val="00AA35D9"/>
    <w:rsid w:val="00AB251A"/>
    <w:rsid w:val="00AB6C4D"/>
    <w:rsid w:val="00AE02AE"/>
    <w:rsid w:val="00AE768C"/>
    <w:rsid w:val="00AF0D5F"/>
    <w:rsid w:val="00AF748A"/>
    <w:rsid w:val="00B04988"/>
    <w:rsid w:val="00B04C2B"/>
    <w:rsid w:val="00B05F69"/>
    <w:rsid w:val="00B0635E"/>
    <w:rsid w:val="00B25140"/>
    <w:rsid w:val="00B270CD"/>
    <w:rsid w:val="00B340F1"/>
    <w:rsid w:val="00B65054"/>
    <w:rsid w:val="00B75718"/>
    <w:rsid w:val="00B77F41"/>
    <w:rsid w:val="00B8590C"/>
    <w:rsid w:val="00B91162"/>
    <w:rsid w:val="00BA2181"/>
    <w:rsid w:val="00BB674A"/>
    <w:rsid w:val="00BC72DD"/>
    <w:rsid w:val="00BD7BCF"/>
    <w:rsid w:val="00C053AC"/>
    <w:rsid w:val="00C05E78"/>
    <w:rsid w:val="00C214EE"/>
    <w:rsid w:val="00C662EC"/>
    <w:rsid w:val="00C70582"/>
    <w:rsid w:val="00C77492"/>
    <w:rsid w:val="00C84473"/>
    <w:rsid w:val="00C96406"/>
    <w:rsid w:val="00C97556"/>
    <w:rsid w:val="00D243AF"/>
    <w:rsid w:val="00D4465C"/>
    <w:rsid w:val="00D54112"/>
    <w:rsid w:val="00D555FD"/>
    <w:rsid w:val="00D562B7"/>
    <w:rsid w:val="00D72F2A"/>
    <w:rsid w:val="00D770F4"/>
    <w:rsid w:val="00D9573C"/>
    <w:rsid w:val="00D97D64"/>
    <w:rsid w:val="00DA1577"/>
    <w:rsid w:val="00DA2D22"/>
    <w:rsid w:val="00DA32D0"/>
    <w:rsid w:val="00DC5B12"/>
    <w:rsid w:val="00E030AE"/>
    <w:rsid w:val="00E26405"/>
    <w:rsid w:val="00E466C5"/>
    <w:rsid w:val="00E57E49"/>
    <w:rsid w:val="00E70693"/>
    <w:rsid w:val="00E85F23"/>
    <w:rsid w:val="00E94504"/>
    <w:rsid w:val="00EC5BD5"/>
    <w:rsid w:val="00EE3A12"/>
    <w:rsid w:val="00EE6CF6"/>
    <w:rsid w:val="00F01DF2"/>
    <w:rsid w:val="00F0381B"/>
    <w:rsid w:val="00F03A86"/>
    <w:rsid w:val="00F44822"/>
    <w:rsid w:val="00F50DF0"/>
    <w:rsid w:val="00FA7898"/>
    <w:rsid w:val="00FB3A51"/>
    <w:rsid w:val="00FB64CE"/>
    <w:rsid w:val="00FD01D5"/>
    <w:rsid w:val="00FF0AAF"/>
    <w:rsid w:val="0887B667"/>
    <w:rsid w:val="0B05E524"/>
    <w:rsid w:val="0D2D9BE4"/>
    <w:rsid w:val="0F5980FE"/>
    <w:rsid w:val="12489796"/>
    <w:rsid w:val="163FC2D5"/>
    <w:rsid w:val="1B984920"/>
    <w:rsid w:val="1DC85B0C"/>
    <w:rsid w:val="21A6CA43"/>
    <w:rsid w:val="23E7423D"/>
    <w:rsid w:val="2CC988D9"/>
    <w:rsid w:val="2CFD60F8"/>
    <w:rsid w:val="2F3C1EE7"/>
    <w:rsid w:val="2F7D090F"/>
    <w:rsid w:val="307D2734"/>
    <w:rsid w:val="33AFF68C"/>
    <w:rsid w:val="38E5D62E"/>
    <w:rsid w:val="3B52724B"/>
    <w:rsid w:val="3FDB637F"/>
    <w:rsid w:val="42EE9169"/>
    <w:rsid w:val="4751E6E6"/>
    <w:rsid w:val="4C1C050E"/>
    <w:rsid w:val="4C1EFF15"/>
    <w:rsid w:val="4ED2B98D"/>
    <w:rsid w:val="51C0AA72"/>
    <w:rsid w:val="54919B76"/>
    <w:rsid w:val="55268990"/>
    <w:rsid w:val="564A85D5"/>
    <w:rsid w:val="58D62788"/>
    <w:rsid w:val="59DBABA2"/>
    <w:rsid w:val="5C437CA1"/>
    <w:rsid w:val="5D5D7348"/>
    <w:rsid w:val="5F1D9054"/>
    <w:rsid w:val="6192409D"/>
    <w:rsid w:val="61E73380"/>
    <w:rsid w:val="676188EC"/>
    <w:rsid w:val="6879DEF3"/>
    <w:rsid w:val="69E3D714"/>
    <w:rsid w:val="69F26AD4"/>
    <w:rsid w:val="7488E5B6"/>
    <w:rsid w:val="78C93F0B"/>
    <w:rsid w:val="7C03CEEB"/>
    <w:rsid w:val="7FE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8315"/>
  <w15:chartTrackingRefBased/>
  <w15:docId w15:val="{B003566F-744E-4592-952A-0AD7FB7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7833FF0246418D1EC4A39B002EF9" ma:contentTypeVersion="14" ma:contentTypeDescription="Create a new document." ma:contentTypeScope="" ma:versionID="0776792a7780e67766e93d77223de811">
  <xsd:schema xmlns:xsd="http://www.w3.org/2001/XMLSchema" xmlns:xs="http://www.w3.org/2001/XMLSchema" xmlns:p="http://schemas.microsoft.com/office/2006/metadata/properties" xmlns:ns2="f30876ec-2aa9-4baa-9e82-fb197b032476" xmlns:ns3="0d11ae8f-b753-4d2e-a371-ba000d6dbde6" targetNamespace="http://schemas.microsoft.com/office/2006/metadata/properties" ma:root="true" ma:fieldsID="7c095bc86fd1fe8cdb6bc4adf8f5aeaa" ns2:_="" ns3:_="">
    <xsd:import namespace="f30876ec-2aa9-4baa-9e82-fb197b032476"/>
    <xsd:import namespace="0d11ae8f-b753-4d2e-a371-ba000d6db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76ec-2aa9-4baa-9e82-fb197b032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c2c1f4-5114-4078-ba0c-2183fc959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1ae8f-b753-4d2e-a371-ba000d6db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2bbb49-2724-4d14-b748-8b3e79eee40f}" ma:internalName="TaxCatchAll" ma:showField="CatchAllData" ma:web="0d11ae8f-b753-4d2e-a371-ba000d6db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876ec-2aa9-4baa-9e82-fb197b032476">
      <Terms xmlns="http://schemas.microsoft.com/office/infopath/2007/PartnerControls"/>
    </lcf76f155ced4ddcb4097134ff3c332f>
    <TaxCatchAll xmlns="0d11ae8f-b753-4d2e-a371-ba000d6dbde6" xsi:nil="true"/>
  </documentManagement>
</p:properties>
</file>

<file path=customXml/itemProps1.xml><?xml version="1.0" encoding="utf-8"?>
<ds:datastoreItem xmlns:ds="http://schemas.openxmlformats.org/officeDocument/2006/customXml" ds:itemID="{A50E5A6E-6CBB-45DD-9F10-86B78F3FB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A4413-8948-4324-BE6E-9914CE452F04}"/>
</file>

<file path=customXml/itemProps3.xml><?xml version="1.0" encoding="utf-8"?>
<ds:datastoreItem xmlns:ds="http://schemas.openxmlformats.org/officeDocument/2006/customXml" ds:itemID="{BD789E08-3F3C-4DF3-B27B-68CAAC7479CB}">
  <ds:schemaRefs>
    <ds:schemaRef ds:uri="http://schemas.microsoft.com/office/2006/metadata/properties"/>
    <ds:schemaRef ds:uri="http://schemas.microsoft.com/office/infopath/2007/PartnerControls"/>
    <ds:schemaRef ds:uri="0555cbe2-90f4-42f7-8e5f-2fe46d26f459"/>
    <ds:schemaRef ds:uri="8dbcb0a6-e62a-4c5d-80b1-6649c2027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Cosgrove</dc:creator>
  <cp:keywords/>
  <dc:description/>
  <cp:lastModifiedBy>Cece Gerstenbacher</cp:lastModifiedBy>
  <cp:revision>8</cp:revision>
  <cp:lastPrinted>2022-12-13T22:45:00Z</cp:lastPrinted>
  <dcterms:created xsi:type="dcterms:W3CDTF">2023-04-06T16:09:00Z</dcterms:created>
  <dcterms:modified xsi:type="dcterms:W3CDTF">2023-04-12T17:16:00Z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0x0101008F9F9B1156AA1E4CAD9D26DB8797CD02</vt:lpwstr>
  </property>
  <property fmtid="{D5CDD505-2E9C-101B-9397-08002B2CF9AE}" pid="3" name="MediaServiceImageTags">
    <vt:lpwstr/>
  </property>
</Properties>
</file>